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1B" w:rsidRDefault="008C0A67">
      <w:pPr>
        <w:pStyle w:val="Formatvorlage1"/>
        <w:rPr>
          <w:noProof/>
          <w:sz w:val="72"/>
        </w:rPr>
      </w:pP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640080" cy="6400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C1B" w:rsidRDefault="00562C1B">
                            <w:pPr>
                              <w:pStyle w:val="Textkrper2"/>
                            </w:pPr>
                            <w:r>
                              <w:t xml:space="preserve">Nr.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85pt;margin-top:7.85pt;width:50.4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YnksgIAALg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9cYCdpBix7ZaNCdHNG1rc7Q6xScHnpwMyMcQ5cdU93fy/KbRkKuGiq27FYpOTSMVpBdaG/6F1cn&#10;HG1BNsNHWUEYujPSAY216mzpoBgI0KFLT6fO2FRKOJyTIIjBUoLpsLYRaHq83Ctt3jPZIbvIsILG&#10;O3C6v9dmcj262FhCFrxt4ZymrXh2AJjTCYSGq9Zmk3C9/JkEyTpex8Qj0XztkSDPvdtiRbx5ES5m&#10;+XW+WuXhLxs3JGnDq4oJG+aoq5D8Wd8OCp8UcVKWli2vLJxNSavtZtUqtKeg68J9ruRgObv5z9Nw&#10;9QIuLyiFEQnuosQr5vHCIwWZeckiiL0gTO6SeUASkhfPKd1zwf6dEhoynMyi2aSlc9IvuAXue82N&#10;ph03MDla3mU4PjnR1CpwLSrXWkN5O60vSmHTP5cC2n1stNOrlegkVjNuRkCxIt7I6gmUqyQoC0QI&#10;4w4WjVQ/MBpgdGRYf99RxTBqPwhQfxISYmeN25DZIoKNurRsLi1UlACVYYPRtFyZaT7tesW3DUSa&#10;3puQt/Biau7UfM7q8M5gPDhSh1Fm58/l3nmdB+7yNwAAAP//AwBQSwMEFAAGAAgAAAAhAAtOs8re&#10;AAAACgEAAA8AAABkcnMvZG93bnJldi54bWxMj0FPwzAMhe9I/IfISNxYsolubWk6TSCuTAyYtFvW&#10;eG1F41RNtpZ/j3eCk2W/p+fvFevJdeKCQ2g9aZjPFAikytuWag2fH68PKYgQDVnTeUINPxhgXd7e&#10;FCa3fqR3vOxiLTiEQm40NDH2uZShatCZMPM9EmsnPzgTeR1qaQczcrjr5EKppXSmJf7QmB6fG6y+&#10;d2en4evtdNg/qm394pJ+9JOS5DKp9f3dtHkCEXGKf2a44jM6lMx09GeyQXQa0lW2YisLCU82ZKlK&#10;QBz5MF8mIMtC/q9Q/gIAAP//AwBQSwECLQAUAAYACAAAACEAtoM4kv4AAADhAQAAEwAAAAAAAAAA&#10;AAAAAAAAAAAAW0NvbnRlbnRfVHlwZXNdLnhtbFBLAQItABQABgAIAAAAIQA4/SH/1gAAAJQBAAAL&#10;AAAAAAAAAAAAAAAAAC8BAABfcmVscy8ucmVsc1BLAQItABQABgAIAAAAIQBNBYnksgIAALgFAAAO&#10;AAAAAAAAAAAAAAAAAC4CAABkcnMvZTJvRG9jLnhtbFBLAQItABQABgAIAAAAIQALTrPK3gAAAAoB&#10;AAAPAAAAAAAAAAAAAAAAAAwFAABkcnMvZG93bnJldi54bWxQSwUGAAAAAAQABADzAAAAFwYAAAAA&#10;" o:allowincell="f" filled="f" stroked="f">
                <v:textbox>
                  <w:txbxContent>
                    <w:p w:rsidR="00562C1B" w:rsidRDefault="00562C1B">
                      <w:pPr>
                        <w:pStyle w:val="Textkrper2"/>
                      </w:pPr>
                      <w:r>
                        <w:t xml:space="preserve">Nr.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8255</wp:posOffset>
                </wp:positionV>
                <wp:extent cx="914400" cy="914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68040C" id="Oval 2" o:spid="_x0000_s1026" style="position:absolute;margin-left:432.65pt;margin-top:.65pt;width:1in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8CNEgIAACwEAAAOAAAAZHJzL2Uyb0RvYy54bWysU9uOEzEMfUfiH6K802mrlsuo09WqSxHS&#10;wq608AFuJtOJyMTBSTtdvh4nM1u6wBMiD5EdOyc+x87q6tRZcdQUDLpKziZTKbRTWBu3r+TXL9tX&#10;b6UIEVwNFp2u5KMO8mr98sWq96WeY4u21iQYxIWy95VsY/RlUQTV6g7CBL12HGyQOojs0r6oCXpG&#10;72wxn05fFz1S7QmVDoFPb4agXGf8ptEq3jVN0FHYSnJtMe+U913ai/UKyj2Bb40ay4B/qKID4/jR&#10;M9QNRBAHMn9AdUYRBmziRGFXYNMYpTMHZjOb/sbmoQWvMxcWJ/izTOH/warPx3sSpq7kXAoHHbfo&#10;7ghWzJMyvQ8lJzz4e0rcgr9F9S0Ih5sW3F5fE2Hfaqi5nlnKL55dSE7gq2LXf8KageEQMYt0aqhL&#10;gExfnHIvHs+90KcoFB++my0WU+6Y4tBopxegfLrsKcQPGjuRjEpqa40PSS0o4Xgb4pD9lJXrR2vq&#10;rbE2O7TfbSwJJlvJbV6ZAtO8TLNO9FzAcr7MyM9i4RJimtffIAgPruZqoExavR/tCMYONnOybhQv&#10;6TXovsP6kbUjHEaWvxgbLdIPKXoe10qG7wcgLYX96Fj/LBHPd3YWyzdzlo4uI7vLCDjFUJWMUgzm&#10;Jg5/4uDJ7Ft+aZbpOrzmnjUmi5n6OVQ1FssjmTsyfp8085d+zvr1ydc/AQAA//8DAFBLAwQUAAYA&#10;CAAAACEAx3rGjNwAAAAKAQAADwAAAGRycy9kb3ducmV2LnhtbEyPQU/DMAyF70j8h8hI3FgySqut&#10;NJ0mJiQ4cKCwe9Z4bbXGqZqsK/8e7wQnP+t7en4uNrPrxYRj6DxpWC4UCKTa244aDd9frw8rECEa&#10;sqb3hBp+MMCmvL0pTG79hT5xqmIjOIRCbjS0MQ65lKFu0Zmw8AMSs6MfnYm8jo20o7lwuOvlo1KZ&#10;dKYjvtCaAV9arE/V2WnYNdsqm2QS0+S4e4vpaf/xniy1vr+bt88gIs7xzwzX+lwdSu508GeyQfQa&#10;VlmasJUBjytXas3qwOqJiSwL+f+F8hcAAP//AwBQSwECLQAUAAYACAAAACEAtoM4kv4AAADhAQAA&#10;EwAAAAAAAAAAAAAAAAAAAAAAW0NvbnRlbnRfVHlwZXNdLnhtbFBLAQItABQABgAIAAAAIQA4/SH/&#10;1gAAAJQBAAALAAAAAAAAAAAAAAAAAC8BAABfcmVscy8ucmVsc1BLAQItABQABgAIAAAAIQDVI8CN&#10;EgIAACwEAAAOAAAAAAAAAAAAAAAAAC4CAABkcnMvZTJvRG9jLnhtbFBLAQItABQABgAIAAAAIQDH&#10;esaM3AAAAAoBAAAPAAAAAAAAAAAAAAAAAGwEAABkcnMvZG93bnJldi54bWxQSwUGAAAAAAQABADz&#10;AAAAdQUAAAAA&#10;" o:allowincell="f"/>
            </w:pict>
          </mc:Fallback>
        </mc:AlternateContent>
      </w:r>
    </w:p>
    <w:p w:rsidR="00562C1B" w:rsidRDefault="00562C1B">
      <w:pPr>
        <w:tabs>
          <w:tab w:val="left" w:pos="3340"/>
        </w:tabs>
        <w:rPr>
          <w:rFonts w:ascii="Arial" w:hAnsi="Arial" w:cs="Arial"/>
          <w:b/>
          <w:bCs/>
          <w:sz w:val="72"/>
        </w:rPr>
      </w:pPr>
    </w:p>
    <w:p w:rsidR="00562C1B" w:rsidRDefault="00FF3DCA">
      <w:pPr>
        <w:tabs>
          <w:tab w:val="left" w:pos="3340"/>
        </w:tabs>
        <w:jc w:val="center"/>
        <w:rPr>
          <w:rFonts w:ascii="Arial" w:hAnsi="Arial" w:cs="Arial"/>
          <w:b/>
          <w:bCs/>
          <w:sz w:val="72"/>
        </w:rPr>
      </w:pPr>
      <w:r>
        <w:rPr>
          <w:rFonts w:ascii="Arial" w:hAnsi="Arial" w:cs="Arial"/>
          <w:b/>
          <w:bCs/>
          <w:sz w:val="72"/>
        </w:rPr>
        <w:t>Pfadfinder*innen</w:t>
      </w:r>
    </w:p>
    <w:p w:rsidR="00562C1B" w:rsidRPr="00E12375" w:rsidRDefault="00562C1B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E12375" w:rsidRPr="00E12375" w:rsidRDefault="00E12375">
      <w:pPr>
        <w:tabs>
          <w:tab w:val="left" w:pos="3340"/>
        </w:tabs>
        <w:jc w:val="center"/>
        <w:rPr>
          <w:rFonts w:ascii="Arial" w:hAnsi="Arial" w:cs="Arial"/>
          <w:sz w:val="56"/>
        </w:rPr>
      </w:pPr>
    </w:p>
    <w:p w:rsidR="00562C1B" w:rsidRDefault="00E12375">
      <w:pPr>
        <w:tabs>
          <w:tab w:val="left" w:pos="3340"/>
        </w:tabs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Für die Klassen: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FF3DCA">
        <w:rPr>
          <w:rFonts w:ascii="Arial" w:hAnsi="Arial" w:cs="Arial"/>
          <w:sz w:val="28"/>
        </w:rPr>
        <w:t>5-7</w:t>
      </w:r>
    </w:p>
    <w:p w:rsidR="00562C1B" w:rsidRDefault="00562C1B">
      <w:pPr>
        <w:spacing w:line="360" w:lineRule="auto"/>
        <w:rPr>
          <w:rFonts w:ascii="Arial" w:hAnsi="Arial" w:cs="Arial"/>
          <w:bCs/>
          <w:sz w:val="28"/>
        </w:rPr>
      </w:pPr>
    </w:p>
    <w:p w:rsidR="00FF3DCA" w:rsidRDefault="00562C1B" w:rsidP="00FF3DCA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Projektbeschreibung: </w:t>
      </w:r>
      <w:r w:rsidR="00FF3DCA">
        <w:rPr>
          <w:rFonts w:ascii="Arial" w:hAnsi="Arial" w:cs="Arial"/>
          <w:b/>
          <w:sz w:val="28"/>
        </w:rPr>
        <w:tab/>
        <w:t xml:space="preserve">Wir werden draußen Spiele spielen, gemeinsam </w:t>
      </w:r>
    </w:p>
    <w:p w:rsidR="00FF3DCA" w:rsidRDefault="00FF3DCA" w:rsidP="00FF3DCA">
      <w:pPr>
        <w:spacing w:line="360" w:lineRule="auto"/>
        <w:ind w:left="2832" w:firstLine="708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kochen, kleine Wanderungen unternehmen und</w:t>
      </w:r>
    </w:p>
    <w:p w:rsidR="00562C1B" w:rsidRDefault="00FF3DCA" w:rsidP="00FF3DCA">
      <w:pPr>
        <w:spacing w:line="360" w:lineRule="auto"/>
        <w:ind w:left="354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werden mit euch über das Thema Nachhaltigkeit reden.</w:t>
      </w: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E12375" w:rsidRDefault="00E12375">
      <w:pPr>
        <w:spacing w:line="360" w:lineRule="auto"/>
        <w:rPr>
          <w:rFonts w:ascii="Arial" w:hAnsi="Arial" w:cs="Arial"/>
          <w:b/>
          <w:sz w:val="28"/>
        </w:rPr>
      </w:pPr>
    </w:p>
    <w:p w:rsidR="00996C50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Wo:</w:t>
      </w:r>
      <w:r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996C50">
        <w:rPr>
          <w:rFonts w:ascii="Arial" w:hAnsi="Arial" w:cs="Arial"/>
          <w:b/>
          <w:sz w:val="28"/>
        </w:rPr>
        <w:tab/>
      </w:r>
      <w:r w:rsidR="00FF3DCA">
        <w:rPr>
          <w:rFonts w:ascii="Arial" w:hAnsi="Arial" w:cs="Arial"/>
          <w:b/>
          <w:sz w:val="28"/>
        </w:rPr>
        <w:t>Schule und Umgebung</w:t>
      </w:r>
      <w:r>
        <w:rPr>
          <w:rFonts w:ascii="Arial" w:hAnsi="Arial" w:cs="Arial"/>
          <w:b/>
          <w:sz w:val="28"/>
        </w:rPr>
        <w:tab/>
      </w:r>
    </w:p>
    <w:p w:rsidR="00562C1B" w:rsidRDefault="00562C1B" w:rsidP="00996C50">
      <w:pPr>
        <w:spacing w:line="36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</w:p>
    <w:p w:rsidR="00FF3DCA" w:rsidRDefault="00562C1B">
      <w:pPr>
        <w:spacing w:line="360" w:lineRule="auto"/>
        <w:ind w:left="4950" w:hanging="4950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8"/>
        </w:rPr>
        <w:t>Bitte mitbringen:</w:t>
      </w:r>
      <w:r w:rsidR="00FF3DCA">
        <w:rPr>
          <w:rFonts w:ascii="Arial" w:hAnsi="Arial" w:cs="Arial"/>
          <w:bCs/>
          <w:sz w:val="28"/>
        </w:rPr>
        <w:t xml:space="preserve">                 Wetterfeste Kleidung, Rucksack, Essen und Trinken,</w:t>
      </w:r>
    </w:p>
    <w:p w:rsidR="00562C1B" w:rsidRDefault="00FF3DCA" w:rsidP="00FF3DCA">
      <w:pPr>
        <w:spacing w:line="360" w:lineRule="auto"/>
        <w:ind w:left="4950" w:hanging="1410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3,- Euro und leere Marmeladengläser</w:t>
      </w:r>
    </w:p>
    <w:p w:rsidR="00562C1B" w:rsidRDefault="00562C1B">
      <w:pPr>
        <w:spacing w:line="360" w:lineRule="auto"/>
        <w:rPr>
          <w:rFonts w:ascii="Arial" w:hAnsi="Arial" w:cs="Arial"/>
          <w:b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Leiter</w:t>
      </w:r>
      <w:r w:rsidR="00E12375">
        <w:rPr>
          <w:rFonts w:ascii="Arial" w:hAnsi="Arial" w:cs="Arial"/>
          <w:b/>
          <w:sz w:val="28"/>
        </w:rPr>
        <w:t>/in</w:t>
      </w:r>
      <w:r>
        <w:rPr>
          <w:rFonts w:ascii="Arial" w:hAnsi="Arial" w:cs="Arial"/>
          <w:b/>
          <w:sz w:val="28"/>
        </w:rPr>
        <w:t>:</w:t>
      </w:r>
      <w:r>
        <w:rPr>
          <w:rFonts w:ascii="Arial" w:hAnsi="Arial" w:cs="Arial"/>
          <w:sz w:val="28"/>
        </w:rPr>
        <w:t xml:space="preserve">                              </w:t>
      </w:r>
      <w:bookmarkStart w:id="0" w:name="_GoBack"/>
      <w:bookmarkEnd w:id="0"/>
      <w:proofErr w:type="spellStart"/>
      <w:r w:rsidR="00FF3DCA">
        <w:rPr>
          <w:rFonts w:ascii="Arial" w:hAnsi="Arial" w:cs="Arial"/>
          <w:sz w:val="28"/>
        </w:rPr>
        <w:t>Ose</w:t>
      </w:r>
      <w:proofErr w:type="spellEnd"/>
      <w:r w:rsidR="00FF3DCA">
        <w:rPr>
          <w:rFonts w:ascii="Arial" w:hAnsi="Arial" w:cs="Arial"/>
          <w:sz w:val="28"/>
        </w:rPr>
        <w:t xml:space="preserve"> </w:t>
      </w:r>
      <w:proofErr w:type="spellStart"/>
      <w:r w:rsidR="00FF3DCA">
        <w:rPr>
          <w:rFonts w:ascii="Arial" w:hAnsi="Arial" w:cs="Arial"/>
          <w:sz w:val="28"/>
        </w:rPr>
        <w:t>Ketelsen</w:t>
      </w:r>
      <w:proofErr w:type="spellEnd"/>
      <w:r w:rsidR="00FF3DCA">
        <w:rPr>
          <w:rFonts w:ascii="Arial" w:hAnsi="Arial" w:cs="Arial"/>
          <w:sz w:val="28"/>
        </w:rPr>
        <w:t xml:space="preserve">, Kamile </w:t>
      </w:r>
      <w:proofErr w:type="spellStart"/>
      <w:r w:rsidR="00FF3DCA">
        <w:rPr>
          <w:rFonts w:ascii="Arial" w:hAnsi="Arial" w:cs="Arial"/>
          <w:sz w:val="28"/>
        </w:rPr>
        <w:t>Arsenaite</w:t>
      </w:r>
      <w:proofErr w:type="spellEnd"/>
      <w:r w:rsidR="00FF3DCA">
        <w:rPr>
          <w:rFonts w:ascii="Arial" w:hAnsi="Arial" w:cs="Arial"/>
          <w:sz w:val="28"/>
        </w:rPr>
        <w:t xml:space="preserve"> (9c)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</w:p>
    <w:p w:rsidR="00562C1B" w:rsidRDefault="00562C1B">
      <w:p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</w:rPr>
        <w:t>Maximale Teilnehmerzahl:</w:t>
      </w:r>
      <w:r>
        <w:rPr>
          <w:rFonts w:ascii="Arial" w:hAnsi="Arial" w:cs="Arial"/>
          <w:bCs/>
          <w:sz w:val="28"/>
        </w:rPr>
        <w:t xml:space="preserve">  </w:t>
      </w:r>
      <w:r w:rsidR="00FF3DCA">
        <w:rPr>
          <w:rFonts w:ascii="Arial" w:hAnsi="Arial" w:cs="Arial"/>
          <w:sz w:val="28"/>
        </w:rPr>
        <w:t>14</w:t>
      </w:r>
    </w:p>
    <w:sectPr w:rsidR="00562C1B">
      <w:pgSz w:w="11906" w:h="16838" w:code="9"/>
      <w:pgMar w:top="851" w:right="851" w:bottom="851" w:left="851" w:header="720" w:footer="720" w:gutter="0"/>
      <w:pgBorders w:offsetFrom="page">
        <w:top w:val="flowersDaisies" w:sz="10" w:space="24" w:color="auto"/>
        <w:left w:val="flowersDaisies" w:sz="10" w:space="24" w:color="auto"/>
        <w:bottom w:val="flowersDaisies" w:sz="10" w:space="24" w:color="auto"/>
        <w:right w:val="flowersDaisies" w:sz="1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C69E4"/>
    <w:multiLevelType w:val="hybridMultilevel"/>
    <w:tmpl w:val="15886A1C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34DE0"/>
    <w:multiLevelType w:val="hybridMultilevel"/>
    <w:tmpl w:val="868C1FD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F4C1E"/>
    <w:multiLevelType w:val="hybridMultilevel"/>
    <w:tmpl w:val="D8B2AF62"/>
    <w:lvl w:ilvl="0" w:tplc="FD60D0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BFF"/>
    <w:rsid w:val="00157BFF"/>
    <w:rsid w:val="00310430"/>
    <w:rsid w:val="00562C1B"/>
    <w:rsid w:val="008C0A67"/>
    <w:rsid w:val="00996C50"/>
    <w:rsid w:val="00BE35AA"/>
    <w:rsid w:val="00C80E9F"/>
    <w:rsid w:val="00D4400C"/>
    <w:rsid w:val="00DB185A"/>
    <w:rsid w:val="00E12375"/>
    <w:rsid w:val="00E958BA"/>
    <w:rsid w:val="00FF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680A3E"/>
  <w15:docId w15:val="{D2FA21A7-4BBE-4342-82F3-ACA89276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outlineLvl w:val="1"/>
    </w:pPr>
    <w:rPr>
      <w:rFonts w:ascii="Arial" w:hAnsi="Arial" w:cs="Arial"/>
      <w:bCs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3340"/>
      </w:tabs>
      <w:jc w:val="center"/>
      <w:outlineLvl w:val="2"/>
    </w:pPr>
    <w:rPr>
      <w:rFonts w:ascii="Arial" w:hAnsi="Arial" w:cs="Arial"/>
      <w:b/>
      <w:bCs/>
      <w:sz w:val="7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spacing w:line="360" w:lineRule="auto"/>
    </w:pPr>
    <w:rPr>
      <w:rFonts w:ascii="Arial" w:hAnsi="Arial" w:cs="Arial"/>
      <w:sz w:val="40"/>
    </w:rPr>
  </w:style>
  <w:style w:type="character" w:styleId="Hyperlink">
    <w:name w:val="Hyperlink"/>
    <w:semiHidden/>
    <w:rPr>
      <w:strike w:val="0"/>
      <w:dstrike w:val="0"/>
      <w:color w:val="0000FF"/>
      <w:u w:val="none"/>
      <w:effect w:val="none"/>
    </w:rPr>
  </w:style>
  <w:style w:type="paragraph" w:styleId="Textkrper2">
    <w:name w:val="Body Text 2"/>
    <w:basedOn w:val="Standard"/>
    <w:semiHidden/>
    <w:pPr>
      <w:jc w:val="center"/>
    </w:pPr>
    <w:rPr>
      <w:rFonts w:ascii="Comic Sans MS" w:hAnsi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des Projektes:</vt:lpstr>
    </vt:vector>
  </TitlesOfParts>
  <Company>Unknown Organization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des Projektes:</dc:title>
  <dc:creator>Jens Ossenberg-Engels</dc:creator>
  <cp:lastModifiedBy>Nicole Reith</cp:lastModifiedBy>
  <cp:revision>3</cp:revision>
  <cp:lastPrinted>2007-06-12T20:00:00Z</cp:lastPrinted>
  <dcterms:created xsi:type="dcterms:W3CDTF">2019-05-15T17:48:00Z</dcterms:created>
  <dcterms:modified xsi:type="dcterms:W3CDTF">2019-05-15T17:54:00Z</dcterms:modified>
</cp:coreProperties>
</file>