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Default="008C0A6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6513FE" wp14:editId="6ABCC4D2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645" w:rsidRDefault="00821013" w:rsidP="00800645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  <w:r w:rsidR="001F4431">
                              <w:t>7</w:t>
                            </w:r>
                            <w:bookmarkStart w:id="0" w:name="_GoBack"/>
                            <w:bookmarkEnd w:id="0"/>
                          </w:p>
                          <w:p w:rsidR="00562C1B" w:rsidRDefault="00562C1B">
                            <w:pPr>
                              <w:pStyle w:val="Textkrper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513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85pt;margin-top:7.85pt;width:50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ks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" o:allowincell="f" filled="f" stroked="f">
                <v:textbox>
                  <w:txbxContent>
                    <w:p w:rsidR="00800645" w:rsidRDefault="00821013" w:rsidP="00800645">
                      <w:pPr>
                        <w:pStyle w:val="Textkrper2"/>
                      </w:pPr>
                      <w:r>
                        <w:t xml:space="preserve">Nr. </w:t>
                      </w:r>
                      <w:r w:rsidR="001F4431">
                        <w:t>7</w:t>
                      </w:r>
                      <w:bookmarkStart w:id="1" w:name="_GoBack"/>
                      <w:bookmarkEnd w:id="1"/>
                    </w:p>
                    <w:p w:rsidR="00562C1B" w:rsidRDefault="00562C1B">
                      <w:pPr>
                        <w:pStyle w:val="Textkrper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C245B77" wp14:editId="49D5D1DA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D8727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Default="00562C1B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562C1B" w:rsidRDefault="002F7915">
      <w:pPr>
        <w:tabs>
          <w:tab w:val="left" w:pos="3340"/>
        </w:tabs>
        <w:jc w:val="center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Pen-&amp;-Paper-Rollenspiel</w:t>
      </w:r>
    </w:p>
    <w:p w:rsidR="00562C1B" w:rsidRPr="00E12375" w:rsidRDefault="009641DD">
      <w:pPr>
        <w:tabs>
          <w:tab w:val="left" w:pos="3340"/>
        </w:tabs>
        <w:jc w:val="center"/>
        <w:rPr>
          <w:rFonts w:ascii="Arial" w:hAnsi="Arial" w:cs="Arial"/>
          <w:sz w:val="56"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1" locked="0" layoutInCell="1" allowOverlap="1" wp14:anchorId="0AD28202" wp14:editId="48D237F4">
            <wp:simplePos x="0" y="0"/>
            <wp:positionH relativeFrom="column">
              <wp:posOffset>5155565</wp:posOffset>
            </wp:positionH>
            <wp:positionV relativeFrom="paragraph">
              <wp:posOffset>72390</wp:posOffset>
            </wp:positionV>
            <wp:extent cx="1257300" cy="1483995"/>
            <wp:effectExtent l="0" t="0" r="0" b="1905"/>
            <wp:wrapTight wrapText="bothSides">
              <wp:wrapPolygon edited="0">
                <wp:start x="0" y="0"/>
                <wp:lineTo x="0" y="21350"/>
                <wp:lineTo x="21273" y="21350"/>
                <wp:lineTo x="21273" y="0"/>
                <wp:lineTo x="0" y="0"/>
              </wp:wrapPolygon>
            </wp:wrapTight>
            <wp:docPr id="4" name="irc_mi" descr="Bildergebnis für d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Pr="002E5185" w:rsidRDefault="001A439B">
      <w:pPr>
        <w:tabs>
          <w:tab w:val="left" w:pos="3340"/>
        </w:tabs>
        <w:spacing w:line="360" w:lineRule="auto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b/>
          <w:sz w:val="28"/>
        </w:rPr>
        <w:t>Geeignet für</w:t>
      </w:r>
      <w:r w:rsidR="002E5185">
        <w:rPr>
          <w:rFonts w:ascii="Arial" w:hAnsi="Arial" w:cs="Arial"/>
          <w:b/>
          <w:sz w:val="28"/>
        </w:rPr>
        <w:t>:</w:t>
      </w:r>
      <w:r w:rsidR="002E5185">
        <w:rPr>
          <w:rFonts w:ascii="Arial" w:hAnsi="Arial" w:cs="Arial"/>
          <w:b/>
          <w:sz w:val="28"/>
        </w:rPr>
        <w:tab/>
      </w:r>
      <w:r w:rsidR="005B7AA4" w:rsidRPr="002E5185">
        <w:rPr>
          <w:rFonts w:ascii="Arial" w:hAnsi="Arial" w:cs="Arial"/>
          <w:b/>
          <w:color w:val="FF0000"/>
          <w:sz w:val="28"/>
        </w:rPr>
        <w:t>Mindestalter 14</w:t>
      </w:r>
      <w:r w:rsidR="009641DD" w:rsidRPr="002E5185">
        <w:rPr>
          <w:rFonts w:ascii="Arial" w:hAnsi="Arial" w:cs="Arial"/>
          <w:b/>
          <w:color w:val="FF0000"/>
          <w:sz w:val="28"/>
        </w:rPr>
        <w:t xml:space="preserve"> Jahre</w:t>
      </w:r>
      <w:r w:rsidR="002E5185">
        <w:rPr>
          <w:rFonts w:ascii="Arial" w:hAnsi="Arial" w:cs="Arial"/>
          <w:b/>
          <w:color w:val="FF0000"/>
          <w:sz w:val="28"/>
        </w:rPr>
        <w:t>!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</w:p>
    <w:p w:rsidR="00562C1B" w:rsidRPr="003F7912" w:rsidRDefault="003F7912" w:rsidP="00E12375">
      <w:pPr>
        <w:pStyle w:val="Textkrper"/>
        <w:jc w:val="both"/>
        <w:rPr>
          <w:b/>
          <w:sz w:val="28"/>
        </w:rPr>
      </w:pPr>
      <w:r w:rsidRPr="003F7912">
        <w:rPr>
          <w:b/>
          <w:sz w:val="28"/>
        </w:rPr>
        <w:t>Was ist ein Pen-&amp;-Paper-Rollenspiel?</w:t>
      </w:r>
    </w:p>
    <w:p w:rsidR="003F7912" w:rsidRDefault="003F7912" w:rsidP="00E12375">
      <w:pPr>
        <w:pStyle w:val="Textkrper"/>
        <w:jc w:val="both"/>
        <w:rPr>
          <w:sz w:val="28"/>
        </w:rPr>
      </w:pPr>
      <w:r>
        <w:rPr>
          <w:sz w:val="28"/>
        </w:rPr>
        <w:t>Das ist ein Spiel, bei dem die Mitspieler eine selbst gewählte Rolle einnehmen und gemeinsam ein „Abenteuer“ (oft in einer mittelalterlichen Fantasy-Welt) erleben. Viele von Euch werden PC-Rollenspiele wie Wor</w:t>
      </w:r>
      <w:r w:rsidR="00822552">
        <w:rPr>
          <w:sz w:val="28"/>
        </w:rPr>
        <w:t>l</w:t>
      </w:r>
      <w:r>
        <w:rPr>
          <w:sz w:val="28"/>
        </w:rPr>
        <w:t>d of Warcraft oder Skyrim kennen – ein Pen-&amp;-Paper-Rollenspiel ist im Prinzip ganz ähnlich, nur wird der PC durch die eigene Fantasie und Würfel ersetzt. ;)</w:t>
      </w:r>
      <w:r w:rsidR="00F33834">
        <w:rPr>
          <w:sz w:val="28"/>
        </w:rPr>
        <w:t xml:space="preserve"> Die einzigen Materialien die man braucht, sind tatsächlich nur Papier, Bleistift und Würfel!</w:t>
      </w:r>
    </w:p>
    <w:p w:rsidR="003F7912" w:rsidRPr="003F7912" w:rsidRDefault="003F7912" w:rsidP="00E12375">
      <w:pPr>
        <w:pStyle w:val="Textkrper"/>
        <w:jc w:val="both"/>
        <w:rPr>
          <w:b/>
          <w:sz w:val="28"/>
        </w:rPr>
      </w:pPr>
      <w:r w:rsidRPr="003F7912">
        <w:rPr>
          <w:b/>
          <w:sz w:val="28"/>
        </w:rPr>
        <w:t>Wie funktioniert das?</w:t>
      </w:r>
    </w:p>
    <w:p w:rsidR="008969C3" w:rsidRDefault="003F7912" w:rsidP="00E12375">
      <w:pPr>
        <w:pStyle w:val="Textkrper"/>
        <w:jc w:val="both"/>
        <w:rPr>
          <w:sz w:val="28"/>
        </w:rPr>
      </w:pPr>
      <w:r>
        <w:rPr>
          <w:sz w:val="28"/>
        </w:rPr>
        <w:t xml:space="preserve">Der Spielleiter erzählt der Spielergruppe eine Geschichte und die Spieler entscheiden, was die von ihnen gespielten </w:t>
      </w:r>
      <w:r w:rsidR="008969C3">
        <w:rPr>
          <w:sz w:val="28"/>
        </w:rPr>
        <w:t xml:space="preserve">Charaktere in den jeweiligen Situationen tun. Die Geschichte verändert sich also entsprechend der Entscheidungen der Mitspieler! </w:t>
      </w:r>
    </w:p>
    <w:p w:rsidR="003F7912" w:rsidRDefault="008969C3" w:rsidP="00E12375">
      <w:pPr>
        <w:pStyle w:val="Textkrper"/>
        <w:jc w:val="both"/>
        <w:rPr>
          <w:sz w:val="28"/>
        </w:rPr>
      </w:pPr>
      <w:r>
        <w:rPr>
          <w:sz w:val="28"/>
        </w:rPr>
        <w:t>Manchmal muss der Spielleiter überprüfen, ob einem Charakter eine bestimmte Handlung überhaupt gelingt. Das wird anhand der Werte des Charakters (die auf einem Charakterbogen festgehalten werden) und einem Würfelwurf ermittelt – ein bisschen „Glücksspiel“ ist also auch mit dabei.</w:t>
      </w:r>
    </w:p>
    <w:p w:rsidR="008969C3" w:rsidRDefault="008969C3" w:rsidP="00E12375">
      <w:pPr>
        <w:pStyle w:val="Textkrper"/>
        <w:jc w:val="both"/>
        <w:rPr>
          <w:sz w:val="28"/>
        </w:rPr>
      </w:pPr>
      <w:r>
        <w:rPr>
          <w:sz w:val="28"/>
        </w:rPr>
        <w:t xml:space="preserve">Beim Rollenspiel spielen die Spieler nicht gegen einander, sondern versuchen gemeinsam das Abenteuer zu bestehen. Das oberste Ziel beim Rollenspiel ist: </w:t>
      </w:r>
      <w:r w:rsidR="00003A7C">
        <w:rPr>
          <w:sz w:val="28"/>
        </w:rPr>
        <w:t xml:space="preserve">Gemeinsam </w:t>
      </w:r>
      <w:r>
        <w:rPr>
          <w:sz w:val="28"/>
        </w:rPr>
        <w:t xml:space="preserve">Spaß haben! </w:t>
      </w:r>
      <w:r w:rsidRPr="008969C3">
        <w:rPr>
          <w:sz w:val="28"/>
        </w:rPr>
        <w:sym w:font="Wingdings" w:char="F04A"/>
      </w: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996C50" w:rsidRPr="006556A8" w:rsidRDefault="00562C1B" w:rsidP="00996C50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0632B1" w:rsidRPr="000632B1">
        <w:rPr>
          <w:rFonts w:ascii="Arial" w:hAnsi="Arial" w:cs="Arial"/>
          <w:sz w:val="28"/>
        </w:rPr>
        <w:t>Klassenräume</w:t>
      </w:r>
      <w:r w:rsidR="000632B1">
        <w:rPr>
          <w:rFonts w:ascii="Arial" w:hAnsi="Arial" w:cs="Arial"/>
          <w:b/>
          <w:sz w:val="28"/>
        </w:rPr>
        <w:t xml:space="preserve">, </w:t>
      </w:r>
      <w:r w:rsidR="008969C3">
        <w:rPr>
          <w:rFonts w:ascii="Arial" w:hAnsi="Arial" w:cs="Arial"/>
          <w:bCs/>
          <w:sz w:val="28"/>
        </w:rPr>
        <w:t>Gruppenräume</w:t>
      </w:r>
      <w:r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3F7912">
        <w:rPr>
          <w:rFonts w:ascii="Arial" w:hAnsi="Arial" w:cs="Arial"/>
          <w:bCs/>
          <w:sz w:val="28"/>
        </w:rPr>
        <w:t>Papier und Bleistift</w:t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</w:t>
      </w:r>
      <w:r w:rsidR="00E12375">
        <w:rPr>
          <w:rFonts w:ascii="Arial" w:hAnsi="Arial" w:cs="Arial"/>
          <w:b/>
          <w:sz w:val="28"/>
        </w:rPr>
        <w:t>/in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                                            </w:t>
      </w:r>
      <w:r>
        <w:rPr>
          <w:rFonts w:ascii="Arial" w:hAnsi="Arial" w:cs="Arial"/>
          <w:sz w:val="28"/>
        </w:rPr>
        <w:tab/>
      </w:r>
      <w:r w:rsidR="003F7912">
        <w:rPr>
          <w:rFonts w:ascii="Arial" w:hAnsi="Arial" w:cs="Arial"/>
          <w:sz w:val="28"/>
        </w:rPr>
        <w:t>Hr. Raschke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                  </w:t>
      </w:r>
      <w:r w:rsidR="00821013">
        <w:rPr>
          <w:rFonts w:ascii="Arial" w:hAnsi="Arial" w:cs="Arial"/>
          <w:sz w:val="28"/>
        </w:rPr>
        <w:t>12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003A7C"/>
    <w:rsid w:val="000632B1"/>
    <w:rsid w:val="000A238E"/>
    <w:rsid w:val="00157BFF"/>
    <w:rsid w:val="001A439B"/>
    <w:rsid w:val="001F4431"/>
    <w:rsid w:val="002E5185"/>
    <w:rsid w:val="002F7915"/>
    <w:rsid w:val="00310430"/>
    <w:rsid w:val="003E3BD9"/>
    <w:rsid w:val="003F7912"/>
    <w:rsid w:val="00562C1B"/>
    <w:rsid w:val="005B7AA4"/>
    <w:rsid w:val="006556A8"/>
    <w:rsid w:val="00800645"/>
    <w:rsid w:val="00821013"/>
    <w:rsid w:val="00822552"/>
    <w:rsid w:val="008969C3"/>
    <w:rsid w:val="008C0A67"/>
    <w:rsid w:val="009641DD"/>
    <w:rsid w:val="00996C50"/>
    <w:rsid w:val="00C80E9F"/>
    <w:rsid w:val="00D4400C"/>
    <w:rsid w:val="00E12375"/>
    <w:rsid w:val="00F3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DEC28"/>
  <w15:docId w15:val="{60D94AC9-318C-420A-87D9-E1DF60F4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link w:val="Textkrper2Zchn"/>
    <w:semiHidden/>
    <w:pPr>
      <w:jc w:val="center"/>
    </w:pPr>
    <w:rPr>
      <w:rFonts w:ascii="Comic Sans MS" w:hAnsi="Comic Sans MS"/>
    </w:rPr>
  </w:style>
  <w:style w:type="character" w:customStyle="1" w:styleId="Textkrper2Zchn">
    <w:name w:val="Textkörper 2 Zchn"/>
    <w:basedOn w:val="Absatz-Standardschriftart"/>
    <w:link w:val="Textkrper2"/>
    <w:semiHidden/>
    <w:rsid w:val="00800645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de/url?sa=i&amp;rct=j&amp;q=&amp;esrc=s&amp;source=images&amp;cd=&amp;cad=rja&amp;uact=8&amp;ved=0ahUKEwjSqJSgmLDUAhXQKVAKHVc3AKYQjRwIBw&amp;url=https://www.pinterest.com/pin/243616661064807974/&amp;psig=AFQjCNFBb3l9CI8Hz5o5M5ITm1cyjdoPeg&amp;ust=14970779782009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Anne Sauerberg</cp:lastModifiedBy>
  <cp:revision>8</cp:revision>
  <cp:lastPrinted>2018-05-23T06:10:00Z</cp:lastPrinted>
  <dcterms:created xsi:type="dcterms:W3CDTF">2018-05-07T06:38:00Z</dcterms:created>
  <dcterms:modified xsi:type="dcterms:W3CDTF">2019-05-20T08:52:00Z</dcterms:modified>
</cp:coreProperties>
</file>