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97790</wp:posOffset>
                </wp:positionV>
                <wp:extent cx="685800" cy="64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bookmarkStart w:id="0" w:name="_GoBack"/>
                            <w:r>
                              <w:t xml:space="preserve">Nr. </w:t>
                            </w:r>
                            <w:r w:rsidR="002D1ECC">
                              <w:t>29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7pt;margin-top:7.7pt;width:5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w6twIAALg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bookmarkStart w:id="1" w:name="_GoBack"/>
                      <w:r>
                        <w:t xml:space="preserve">Nr. </w:t>
                      </w:r>
                      <w:r w:rsidR="002D1ECC">
                        <w:t>29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6A230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933DE4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Leck sportlich erleben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D23A32">
        <w:rPr>
          <w:rFonts w:ascii="Arial" w:hAnsi="Arial" w:cs="Arial"/>
          <w:sz w:val="28"/>
        </w:rPr>
        <w:t>5-8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562C1B" w:rsidRPr="00B4546D" w:rsidRDefault="00B4546D">
      <w:pPr>
        <w:spacing w:line="360" w:lineRule="auto"/>
        <w:rPr>
          <w:rFonts w:ascii="Nyala" w:hAnsi="Nyala" w:cs="Arial"/>
          <w:bCs/>
          <w:sz w:val="28"/>
        </w:rPr>
      </w:pPr>
      <w:r>
        <w:rPr>
          <w:rFonts w:ascii="Arial" w:hAnsi="Arial" w:cs="Arial"/>
          <w:noProof/>
          <w:color w:val="FFFFFF"/>
          <w:sz w:val="20"/>
        </w:rPr>
        <w:drawing>
          <wp:anchor distT="0" distB="0" distL="114300" distR="114300" simplePos="0" relativeHeight="251658752" behindDoc="1" locked="0" layoutInCell="1" allowOverlap="1" wp14:anchorId="441F8502" wp14:editId="083E83B5">
            <wp:simplePos x="0" y="0"/>
            <wp:positionH relativeFrom="column">
              <wp:posOffset>3785870</wp:posOffset>
            </wp:positionH>
            <wp:positionV relativeFrom="paragraph">
              <wp:posOffset>1916430</wp:posOffset>
            </wp:positionV>
            <wp:extent cx="2438400" cy="2438400"/>
            <wp:effectExtent l="0" t="0" r="0" b="0"/>
            <wp:wrapThrough wrapText="bothSides">
              <wp:wrapPolygon edited="0">
                <wp:start x="11138" y="506"/>
                <wp:lineTo x="10294" y="1181"/>
                <wp:lineTo x="9956" y="2363"/>
                <wp:lineTo x="10125" y="3544"/>
                <wp:lineTo x="3038" y="3544"/>
                <wp:lineTo x="2700" y="5231"/>
                <wp:lineTo x="4219" y="6244"/>
                <wp:lineTo x="4219" y="7425"/>
                <wp:lineTo x="7931" y="8944"/>
                <wp:lineTo x="10631" y="8944"/>
                <wp:lineTo x="10969" y="14344"/>
                <wp:lineTo x="8100" y="17044"/>
                <wp:lineTo x="6919" y="18394"/>
                <wp:lineTo x="6244" y="19406"/>
                <wp:lineTo x="6413" y="20250"/>
                <wp:lineTo x="14850" y="20925"/>
                <wp:lineTo x="16031" y="20925"/>
                <wp:lineTo x="16706" y="19744"/>
                <wp:lineTo x="17719" y="17719"/>
                <wp:lineTo x="17719" y="17044"/>
                <wp:lineTo x="17550" y="14344"/>
                <wp:lineTo x="16875" y="11644"/>
                <wp:lineTo x="16200" y="9450"/>
                <wp:lineTo x="15694" y="6244"/>
                <wp:lineTo x="17550" y="6244"/>
                <wp:lineTo x="19069" y="4894"/>
                <wp:lineTo x="18900" y="1688"/>
                <wp:lineTo x="17044" y="844"/>
                <wp:lineTo x="12994" y="506"/>
                <wp:lineTo x="11138" y="506"/>
              </wp:wrapPolygon>
            </wp:wrapThrough>
            <wp:docPr id="5" name="Grafik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yala" w:hAnsi="Nyala" w:cs="Arial"/>
          <w:bCs/>
          <w:sz w:val="28"/>
        </w:rPr>
        <w:t>Ein guter</w:t>
      </w:r>
      <w:r w:rsidR="00933DE4" w:rsidRPr="00B4546D">
        <w:rPr>
          <w:rFonts w:ascii="Nyala" w:hAnsi="Nyala" w:cs="Arial"/>
          <w:bCs/>
          <w:sz w:val="28"/>
        </w:rPr>
        <w:t xml:space="preserve"> Fußballverein, ein schickes Schwimmbad, eine Tennishalle…</w:t>
      </w:r>
      <w:r w:rsidR="00933DE4" w:rsidRPr="00B4546D">
        <w:rPr>
          <w:rFonts w:ascii="Nyala" w:hAnsi="Nyala" w:cs="Arial"/>
          <w:bCs/>
          <w:sz w:val="28"/>
        </w:rPr>
        <w:br/>
        <w:t xml:space="preserve">Leck hat einiges zu bieten, </w:t>
      </w:r>
      <w:r w:rsidRPr="00B4546D">
        <w:rPr>
          <w:rFonts w:ascii="Nyala" w:hAnsi="Nyala" w:cs="Arial"/>
          <w:bCs/>
          <w:sz w:val="28"/>
        </w:rPr>
        <w:t>um Sport zu treiben</w:t>
      </w:r>
      <w:r w:rsidR="00933DE4" w:rsidRPr="00B4546D">
        <w:rPr>
          <w:rFonts w:ascii="Nyala" w:hAnsi="Nyala" w:cs="Arial"/>
          <w:bCs/>
          <w:sz w:val="28"/>
        </w:rPr>
        <w:t xml:space="preserve">. Aber auch abseits von Turnhallen und Sportplätzen können </w:t>
      </w:r>
      <w:r w:rsidRPr="00B4546D">
        <w:rPr>
          <w:rFonts w:ascii="Nyala" w:hAnsi="Nyala" w:cs="Arial"/>
          <w:bCs/>
          <w:sz w:val="28"/>
        </w:rPr>
        <w:t>Wege</w:t>
      </w:r>
      <w:r w:rsidR="00933DE4" w:rsidRPr="00B4546D">
        <w:rPr>
          <w:rFonts w:ascii="Nyala" w:hAnsi="Nyala" w:cs="Arial"/>
          <w:bCs/>
          <w:sz w:val="28"/>
        </w:rPr>
        <w:t xml:space="preserve">, Mauern oder Gebäude zum Laufen, Klettern und </w:t>
      </w:r>
      <w:r w:rsidRPr="00B4546D">
        <w:rPr>
          <w:rFonts w:ascii="Nyala" w:hAnsi="Nyala" w:cs="Arial"/>
          <w:bCs/>
          <w:sz w:val="28"/>
        </w:rPr>
        <w:t>spielen</w:t>
      </w:r>
      <w:r w:rsidR="00933DE4" w:rsidRPr="00B4546D">
        <w:rPr>
          <w:rFonts w:ascii="Nyala" w:hAnsi="Nyala" w:cs="Arial"/>
          <w:bCs/>
          <w:sz w:val="28"/>
        </w:rPr>
        <w:t xml:space="preserve"> entdeckt werden.</w:t>
      </w:r>
      <w:r>
        <w:rPr>
          <w:rFonts w:ascii="Nyala" w:hAnsi="Nyala" w:cs="Arial"/>
          <w:bCs/>
          <w:sz w:val="28"/>
        </w:rPr>
        <w:t xml:space="preserve"> </w:t>
      </w:r>
      <w:r>
        <w:rPr>
          <w:rFonts w:ascii="Nyala" w:hAnsi="Nyala" w:cs="Arial"/>
          <w:bCs/>
          <w:sz w:val="28"/>
        </w:rPr>
        <w:br/>
        <w:t>Wenn du dich gerne bewegst und auch gerne draußen unterwegs bist, den Begriff „</w:t>
      </w:r>
      <w:r w:rsidR="005850A5">
        <w:rPr>
          <w:rFonts w:ascii="Nyala" w:hAnsi="Nyala" w:cs="Arial"/>
          <w:bCs/>
          <w:sz w:val="28"/>
        </w:rPr>
        <w:t xml:space="preserve">le </w:t>
      </w:r>
      <w:r>
        <w:rPr>
          <w:rFonts w:ascii="Nyala" w:hAnsi="Nyala" w:cs="Arial"/>
          <w:bCs/>
          <w:sz w:val="28"/>
        </w:rPr>
        <w:t>Parcours“ schon mal gehört hast oder kennen lernen möchtest, bist du herzlich eingeladen, Leck gemeinsam sportlich zu erkunden und erleben.</w:t>
      </w:r>
    </w:p>
    <w:p w:rsidR="00933DE4" w:rsidRPr="00933DE4" w:rsidRDefault="00933DE4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B4546D">
      <w:pPr>
        <w:spacing w:line="360" w:lineRule="auto"/>
        <w:rPr>
          <w:rFonts w:ascii="Arial" w:hAnsi="Arial" w:cs="Arial"/>
          <w:b/>
          <w:bCs/>
          <w:sz w:val="28"/>
        </w:rPr>
      </w:pPr>
      <w:r w:rsidRPr="00B4546D">
        <w:rPr>
          <w:rFonts w:ascii="Arial" w:hAnsi="Arial" w:cs="Arial"/>
          <w:color w:val="FFFFFF"/>
          <w:sz w:val="20"/>
        </w:rPr>
        <w:t xml:space="preserve"> </w:t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33DE4">
        <w:rPr>
          <w:rFonts w:ascii="Arial" w:hAnsi="Arial" w:cs="Arial"/>
          <w:b/>
          <w:sz w:val="28"/>
        </w:rPr>
        <w:tab/>
      </w:r>
      <w:r w:rsidR="00933DE4">
        <w:rPr>
          <w:rFonts w:ascii="Arial" w:hAnsi="Arial" w:cs="Arial"/>
          <w:b/>
          <w:sz w:val="28"/>
        </w:rPr>
        <w:tab/>
      </w:r>
      <w:r w:rsidR="00933DE4">
        <w:rPr>
          <w:rFonts w:ascii="Arial" w:hAnsi="Arial" w:cs="Arial"/>
          <w:b/>
          <w:sz w:val="28"/>
        </w:rPr>
        <w:tab/>
      </w:r>
      <w:r w:rsidR="00933DE4">
        <w:rPr>
          <w:rFonts w:ascii="Arial" w:hAnsi="Arial" w:cs="Arial"/>
          <w:b/>
          <w:sz w:val="28"/>
        </w:rPr>
        <w:tab/>
      </w:r>
      <w:r w:rsidR="00933DE4">
        <w:rPr>
          <w:rFonts w:ascii="Arial" w:hAnsi="Arial" w:cs="Arial"/>
          <w:b/>
          <w:sz w:val="28"/>
        </w:rPr>
        <w:tab/>
      </w:r>
      <w:r w:rsidR="00933DE4">
        <w:rPr>
          <w:rFonts w:ascii="Arial" w:hAnsi="Arial" w:cs="Arial"/>
          <w:b/>
          <w:sz w:val="28"/>
        </w:rPr>
        <w:tab/>
      </w:r>
      <w:r w:rsidR="00B4546D" w:rsidRPr="00D23A32">
        <w:rPr>
          <w:rFonts w:ascii="Arial" w:hAnsi="Arial" w:cs="Arial"/>
          <w:sz w:val="28"/>
        </w:rPr>
        <w:t>Schule, Stadt</w:t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933DE4">
        <w:rPr>
          <w:rFonts w:ascii="Arial" w:hAnsi="Arial" w:cs="Arial"/>
          <w:bCs/>
          <w:sz w:val="28"/>
        </w:rPr>
        <w:t>sportliches Outfit,</w:t>
      </w:r>
      <w:r w:rsidR="00D23A32">
        <w:rPr>
          <w:rFonts w:ascii="Arial" w:hAnsi="Arial" w:cs="Arial"/>
          <w:bCs/>
          <w:sz w:val="28"/>
        </w:rPr>
        <w:t xml:space="preserve"> Kondition, Motivation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D23A32">
        <w:rPr>
          <w:rFonts w:ascii="Arial" w:hAnsi="Arial" w:cs="Arial"/>
          <w:sz w:val="28"/>
        </w:rPr>
        <w:t>Hanke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>Maximale Teilnehmerzahl:</w:t>
      </w:r>
      <w:r>
        <w:rPr>
          <w:rFonts w:ascii="Arial" w:hAnsi="Arial" w:cs="Arial"/>
          <w:bCs/>
          <w:sz w:val="28"/>
        </w:rPr>
        <w:t xml:space="preserve">                   </w:t>
      </w:r>
      <w:r w:rsidR="00D23A32">
        <w:rPr>
          <w:rFonts w:ascii="Arial" w:hAnsi="Arial" w:cs="Arial"/>
          <w:sz w:val="28"/>
        </w:rPr>
        <w:t>12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57BFF"/>
    <w:rsid w:val="002D1ECC"/>
    <w:rsid w:val="00310430"/>
    <w:rsid w:val="00562C1B"/>
    <w:rsid w:val="005850A5"/>
    <w:rsid w:val="008C0A67"/>
    <w:rsid w:val="00933DE4"/>
    <w:rsid w:val="00996C50"/>
    <w:rsid w:val="00B4546D"/>
    <w:rsid w:val="00BE35AA"/>
    <w:rsid w:val="00C80E9F"/>
    <w:rsid w:val="00D23A32"/>
    <w:rsid w:val="00D4400C"/>
    <w:rsid w:val="00E12375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D1218"/>
  <w15:docId w15:val="{C266E88E-AE28-4914-947D-4CEC1999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4</cp:revision>
  <cp:lastPrinted>2007-06-12T20:00:00Z</cp:lastPrinted>
  <dcterms:created xsi:type="dcterms:W3CDTF">2019-05-09T08:33:00Z</dcterms:created>
  <dcterms:modified xsi:type="dcterms:W3CDTF">2019-05-20T08:54:00Z</dcterms:modified>
</cp:coreProperties>
</file>